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87" w:rsidRPr="00D06E49" w:rsidRDefault="00962187" w:rsidP="00F037B8">
      <w:pPr>
        <w:jc w:val="center"/>
        <w:rPr>
          <w:rFonts w:ascii="Times New Roman" w:eastAsia="黑体" w:hAnsi="Times New Roman" w:cs="Times New Roman"/>
          <w:b/>
          <w:sz w:val="24"/>
        </w:rPr>
      </w:pPr>
      <w:bookmarkStart w:id="0" w:name="_GoBack"/>
      <w:bookmarkEnd w:id="0"/>
    </w:p>
    <w:p w:rsidR="00962187" w:rsidRPr="00D06E49" w:rsidRDefault="00962187" w:rsidP="00F037B8">
      <w:pPr>
        <w:jc w:val="center"/>
        <w:rPr>
          <w:rFonts w:ascii="Times New Roman" w:eastAsia="黑体" w:hAnsi="Times New Roman" w:cs="Times New Roman"/>
          <w:b/>
          <w:sz w:val="24"/>
        </w:rPr>
      </w:pPr>
    </w:p>
    <w:p w:rsidR="000660E3" w:rsidRPr="00D06E49" w:rsidRDefault="00135D69" w:rsidP="00F037B8">
      <w:pPr>
        <w:jc w:val="center"/>
        <w:rPr>
          <w:rFonts w:ascii="Times New Roman" w:eastAsia="黑体" w:hAnsi="Times New Roman" w:cs="Times New Roman"/>
          <w:b/>
          <w:sz w:val="36"/>
        </w:rPr>
      </w:pPr>
      <w:r>
        <w:rPr>
          <w:rFonts w:ascii="Times New Roman" w:eastAsia="黑体" w:hAnsi="Times New Roman" w:cs="Times New Roman"/>
          <w:b/>
          <w:sz w:val="36"/>
        </w:rPr>
        <w:t>“</w:t>
      </w:r>
      <w:r>
        <w:rPr>
          <w:rFonts w:ascii="Times New Roman" w:eastAsia="黑体" w:hAnsi="Times New Roman" w:cs="Times New Roman" w:hint="eastAsia"/>
          <w:b/>
          <w:sz w:val="36"/>
        </w:rPr>
        <w:t>卓越开发者</w:t>
      </w:r>
      <w:r>
        <w:rPr>
          <w:rFonts w:ascii="Times New Roman" w:eastAsia="黑体" w:hAnsi="Times New Roman" w:cs="Times New Roman"/>
          <w:b/>
          <w:sz w:val="36"/>
        </w:rPr>
        <w:t>”</w:t>
      </w:r>
      <w:r w:rsidR="00F91DAE" w:rsidRPr="00D06E49">
        <w:rPr>
          <w:rFonts w:ascii="Times New Roman" w:eastAsia="黑体" w:hAnsi="Times New Roman" w:cs="Times New Roman"/>
          <w:b/>
          <w:sz w:val="36"/>
        </w:rPr>
        <w:t>案例大</w:t>
      </w:r>
      <w:r>
        <w:rPr>
          <w:rFonts w:ascii="Times New Roman" w:eastAsia="黑体" w:hAnsi="Times New Roman" w:cs="Times New Roman" w:hint="eastAsia"/>
          <w:b/>
          <w:sz w:val="36"/>
        </w:rPr>
        <w:t>奖</w:t>
      </w:r>
      <w:r w:rsidR="00F91DAE" w:rsidRPr="00D06E49">
        <w:rPr>
          <w:rFonts w:ascii="Times New Roman" w:eastAsia="黑体" w:hAnsi="Times New Roman" w:cs="Times New Roman"/>
          <w:b/>
          <w:sz w:val="36"/>
        </w:rPr>
        <w:t>赛</w:t>
      </w:r>
    </w:p>
    <w:p w:rsidR="00F037B8" w:rsidRPr="00D06E49" w:rsidRDefault="00135D69" w:rsidP="00F037B8">
      <w:pPr>
        <w:jc w:val="center"/>
        <w:rPr>
          <w:rFonts w:ascii="Times New Roman" w:eastAsia="黑体" w:hAnsi="Times New Roman" w:cs="Times New Roman"/>
          <w:b/>
          <w:sz w:val="36"/>
        </w:rPr>
      </w:pPr>
      <w:r>
        <w:rPr>
          <w:rFonts w:ascii="Times New Roman" w:eastAsia="黑体" w:hAnsi="Times New Roman" w:cs="Times New Roman" w:hint="eastAsia"/>
          <w:b/>
          <w:sz w:val="36"/>
        </w:rPr>
        <w:t>二手</w:t>
      </w:r>
      <w:r w:rsidR="00F91DAE" w:rsidRPr="00D06E49">
        <w:rPr>
          <w:rFonts w:ascii="Times New Roman" w:eastAsia="黑体" w:hAnsi="Times New Roman" w:cs="Times New Roman"/>
          <w:b/>
          <w:sz w:val="36"/>
        </w:rPr>
        <w:t>资料</w:t>
      </w:r>
      <w:r w:rsidR="00F037B8" w:rsidRPr="00D06E49">
        <w:rPr>
          <w:rFonts w:ascii="Times New Roman" w:eastAsia="黑体" w:hAnsi="Times New Roman" w:cs="Times New Roman"/>
          <w:b/>
          <w:sz w:val="36"/>
        </w:rPr>
        <w:t>引用规范</w:t>
      </w:r>
    </w:p>
    <w:p w:rsidR="00F037B8" w:rsidRPr="00D06E49" w:rsidRDefault="00F037B8">
      <w:pPr>
        <w:rPr>
          <w:rFonts w:ascii="Times New Roman" w:eastAsia="宋体" w:hAnsi="Times New Roman" w:cs="Times New Roman"/>
          <w:b/>
        </w:rPr>
      </w:pPr>
    </w:p>
    <w:p w:rsidR="00962187" w:rsidRPr="00D06E49" w:rsidRDefault="00962187">
      <w:pPr>
        <w:rPr>
          <w:rFonts w:ascii="Times New Roman" w:eastAsia="宋体" w:hAnsi="Times New Roman" w:cs="Times New Roman"/>
          <w:b/>
        </w:rPr>
      </w:pPr>
    </w:p>
    <w:p w:rsidR="002060D5" w:rsidRDefault="002060D5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文章引用举例</w:t>
      </w:r>
    </w:p>
    <w:p w:rsidR="002060D5" w:rsidRDefault="0004479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侯</w:t>
      </w:r>
      <w:r w:rsidRPr="00D06E49">
        <w:rPr>
          <w:rFonts w:ascii="Times New Roman" w:eastAsia="宋体" w:hAnsi="Times New Roman" w:cs="Times New Roman"/>
          <w:sz w:val="24"/>
          <w:szCs w:val="24"/>
        </w:rPr>
        <w:t>隽，</w:t>
      </w: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sz w:val="24"/>
          <w:szCs w:val="24"/>
        </w:rPr>
        <w:t>PE</w:t>
      </w:r>
      <w:r w:rsidRPr="00D06E49">
        <w:rPr>
          <w:rFonts w:ascii="Times New Roman" w:eastAsia="宋体" w:hAnsi="Times New Roman" w:cs="Times New Roman"/>
          <w:sz w:val="24"/>
          <w:szCs w:val="24"/>
        </w:rPr>
        <w:t>入股美的集团，整体上市可以更</w:t>
      </w:r>
      <w:r>
        <w:rPr>
          <w:rFonts w:ascii="Times New Roman" w:eastAsia="宋体" w:hAnsi="Times New Roman" w:cs="Times New Roman" w:hint="eastAsia"/>
          <w:sz w:val="24"/>
          <w:szCs w:val="24"/>
        </w:rPr>
        <w:t>‘</w:t>
      </w:r>
      <w:r w:rsidRPr="00D06E49">
        <w:rPr>
          <w:rFonts w:ascii="Times New Roman" w:eastAsia="宋体" w:hAnsi="Times New Roman" w:cs="Times New Roman"/>
          <w:sz w:val="24"/>
          <w:szCs w:val="24"/>
        </w:rPr>
        <w:t>美的</w:t>
      </w:r>
      <w:r>
        <w:rPr>
          <w:rFonts w:ascii="Times New Roman" w:eastAsia="宋体" w:hAnsi="Times New Roman" w:cs="Times New Roman" w:hint="eastAsia"/>
          <w:sz w:val="24"/>
          <w:szCs w:val="24"/>
        </w:rPr>
        <w:t>’”</w:t>
      </w:r>
      <w:r w:rsidRPr="00D06E49">
        <w:rPr>
          <w:rFonts w:ascii="Times New Roman" w:eastAsia="宋体" w:hAnsi="Times New Roman" w:cs="Times New Roman"/>
          <w:sz w:val="24"/>
          <w:szCs w:val="24"/>
        </w:rPr>
        <w:t>，中国经济周刊，</w:t>
      </w:r>
      <w:r w:rsidRPr="00D06E49">
        <w:rPr>
          <w:rFonts w:ascii="Times New Roman" w:eastAsia="宋体" w:hAnsi="Times New Roman" w:cs="Times New Roman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="00422809">
        <w:rPr>
          <w:rFonts w:ascii="Times New Roman" w:eastAsia="宋体" w:hAnsi="Times New Roman" w:cs="Times New Roman" w:hint="eastAsia"/>
          <w:sz w:val="24"/>
          <w:szCs w:val="24"/>
        </w:rPr>
        <w:t>45</w:t>
      </w:r>
      <w:r w:rsidR="00422809">
        <w:rPr>
          <w:rFonts w:ascii="Times New Roman" w:eastAsia="宋体" w:hAnsi="Times New Roman" w:cs="Times New Roman" w:hint="eastAsia"/>
          <w:sz w:val="24"/>
          <w:szCs w:val="24"/>
        </w:rPr>
        <w:t>期</w:t>
      </w:r>
      <w:r w:rsidRPr="00D06E49">
        <w:rPr>
          <w:rFonts w:ascii="Times New Roman" w:eastAsia="宋体" w:hAnsi="Times New Roman" w:cs="Times New Roman"/>
          <w:sz w:val="24"/>
          <w:szCs w:val="24"/>
        </w:rPr>
        <w:t>，</w:t>
      </w:r>
      <w:r w:rsidR="00422809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="00422809">
        <w:rPr>
          <w:rFonts w:ascii="Times New Roman" w:eastAsia="宋体" w:hAnsi="Times New Roman" w:cs="Times New Roman" w:hint="eastAsia"/>
          <w:sz w:val="24"/>
          <w:szCs w:val="24"/>
        </w:rPr>
        <w:t>63</w:t>
      </w:r>
      <w:r w:rsidR="00422809">
        <w:rPr>
          <w:rFonts w:ascii="Times New Roman" w:eastAsia="宋体" w:hAnsi="Times New Roman" w:cs="Times New Roman" w:hint="eastAsia"/>
          <w:sz w:val="24"/>
          <w:szCs w:val="24"/>
        </w:rPr>
        <w:t>页</w:t>
      </w:r>
      <w:r w:rsidRPr="00D06E4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044793" w:rsidRDefault="00044793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C6528A" w:rsidRPr="00D06E49" w:rsidRDefault="00C6528A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06E49">
        <w:rPr>
          <w:rFonts w:ascii="Times New Roman" w:eastAsia="宋体" w:hAnsi="Times New Roman" w:cs="Times New Roman"/>
          <w:b/>
          <w:sz w:val="24"/>
          <w:szCs w:val="24"/>
        </w:rPr>
        <w:t>书籍引用举例</w:t>
      </w:r>
    </w:p>
    <w:p w:rsidR="00C6528A" w:rsidRPr="00D06E49" w:rsidRDefault="00C6528A">
      <w:pPr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苏图尔特</w:t>
      </w:r>
      <w:r w:rsidRPr="00D06E49">
        <w:rPr>
          <w:rFonts w:ascii="Times New Roman" w:eastAsia="宋体" w:hAnsi="Times New Roman" w:cs="Times New Roman"/>
          <w:sz w:val="24"/>
          <w:szCs w:val="24"/>
        </w:rPr>
        <w:t>·</w:t>
      </w:r>
      <w:r w:rsidRPr="00D06E49">
        <w:rPr>
          <w:rFonts w:ascii="Times New Roman" w:eastAsia="宋体" w:hAnsi="Times New Roman" w:cs="Times New Roman"/>
          <w:sz w:val="24"/>
          <w:szCs w:val="24"/>
        </w:rPr>
        <w:t>斯莱特、大卫</w:t>
      </w:r>
      <w:r w:rsidRPr="00D06E49">
        <w:rPr>
          <w:rFonts w:ascii="Times New Roman" w:eastAsia="宋体" w:hAnsi="Times New Roman" w:cs="Times New Roman"/>
          <w:sz w:val="24"/>
          <w:szCs w:val="24"/>
        </w:rPr>
        <w:t>·</w:t>
      </w:r>
      <w:r w:rsidRPr="00D06E49">
        <w:rPr>
          <w:rFonts w:ascii="Times New Roman" w:eastAsia="宋体" w:hAnsi="Times New Roman" w:cs="Times New Roman"/>
          <w:sz w:val="24"/>
          <w:szCs w:val="24"/>
        </w:rPr>
        <w:t>洛维特著，慕</w:t>
      </w:r>
      <w:proofErr w:type="gramStart"/>
      <w:r w:rsidRPr="00D06E49">
        <w:rPr>
          <w:rFonts w:ascii="Times New Roman" w:eastAsia="宋体" w:hAnsi="Times New Roman" w:cs="Times New Roman"/>
          <w:sz w:val="24"/>
          <w:szCs w:val="24"/>
        </w:rPr>
        <w:t>世</w:t>
      </w:r>
      <w:proofErr w:type="gramEnd"/>
      <w:r w:rsidRPr="00D06E49">
        <w:rPr>
          <w:rFonts w:ascii="Times New Roman" w:eastAsia="宋体" w:hAnsi="Times New Roman" w:cs="Times New Roman"/>
          <w:sz w:val="24"/>
          <w:szCs w:val="24"/>
        </w:rPr>
        <w:t>红译，《涅槃：危机中的企业转机管理（第</w:t>
      </w:r>
      <w:r w:rsidRPr="00D06E49">
        <w:rPr>
          <w:rFonts w:ascii="Times New Roman" w:eastAsia="宋体" w:hAnsi="Times New Roman" w:cs="Times New Roman"/>
          <w:sz w:val="24"/>
          <w:szCs w:val="24"/>
        </w:rPr>
        <w:t>1</w:t>
      </w:r>
      <w:r w:rsidRPr="00D06E49">
        <w:rPr>
          <w:rFonts w:ascii="Times New Roman" w:eastAsia="宋体" w:hAnsi="Times New Roman" w:cs="Times New Roman"/>
          <w:sz w:val="24"/>
          <w:szCs w:val="24"/>
        </w:rPr>
        <w:t>版）》（北京：高等教育出版社，</w:t>
      </w:r>
      <w:r w:rsidRPr="00D06E49">
        <w:rPr>
          <w:rFonts w:ascii="Times New Roman" w:eastAsia="宋体" w:hAnsi="Times New Roman" w:cs="Times New Roman"/>
          <w:sz w:val="24"/>
          <w:szCs w:val="24"/>
        </w:rPr>
        <w:t>2009</w:t>
      </w:r>
      <w:r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Pr="00D06E49">
        <w:rPr>
          <w:rFonts w:ascii="Times New Roman" w:eastAsia="宋体" w:hAnsi="Times New Roman" w:cs="Times New Roman"/>
          <w:sz w:val="24"/>
          <w:szCs w:val="24"/>
        </w:rPr>
        <w:t>6</w:t>
      </w:r>
      <w:r w:rsidRPr="00D06E49">
        <w:rPr>
          <w:rFonts w:ascii="Times New Roman" w:eastAsia="宋体" w:hAnsi="Times New Roman" w:cs="Times New Roman"/>
          <w:sz w:val="24"/>
          <w:szCs w:val="24"/>
        </w:rPr>
        <w:t>月），第</w:t>
      </w:r>
      <w:r w:rsidRPr="00D06E49">
        <w:rPr>
          <w:rFonts w:ascii="Times New Roman" w:eastAsia="宋体" w:hAnsi="Times New Roman" w:cs="Times New Roman"/>
          <w:sz w:val="24"/>
          <w:szCs w:val="24"/>
        </w:rPr>
        <w:t>71</w:t>
      </w:r>
      <w:r w:rsidRPr="00D06E49">
        <w:rPr>
          <w:rFonts w:ascii="Times New Roman" w:eastAsia="宋体" w:hAnsi="Times New Roman" w:cs="Times New Roman"/>
          <w:sz w:val="24"/>
          <w:szCs w:val="24"/>
        </w:rPr>
        <w:t>页。</w:t>
      </w:r>
    </w:p>
    <w:p w:rsidR="00C6528A" w:rsidRPr="00D06E49" w:rsidRDefault="00C6528A">
      <w:pPr>
        <w:rPr>
          <w:rFonts w:ascii="Times New Roman" w:eastAsia="宋体" w:hAnsi="Times New Roman" w:cs="Times New Roman"/>
          <w:sz w:val="24"/>
          <w:szCs w:val="24"/>
        </w:rPr>
      </w:pPr>
    </w:p>
    <w:p w:rsidR="00C6528A" w:rsidRPr="00D06E49" w:rsidRDefault="00C6528A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06E49">
        <w:rPr>
          <w:rFonts w:ascii="Times New Roman" w:eastAsia="宋体" w:hAnsi="Times New Roman" w:cs="Times New Roman"/>
          <w:b/>
          <w:sz w:val="24"/>
          <w:szCs w:val="24"/>
        </w:rPr>
        <w:t>案例引用举例</w:t>
      </w:r>
    </w:p>
    <w:p w:rsidR="00C6528A" w:rsidRPr="00D06E49" w:rsidRDefault="00C6528A">
      <w:pPr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王雪莉、毛川江，《中信集团中青班：为事业长青继续力量》，中国工商管理案例库案例编号</w:t>
      </w:r>
      <w:r w:rsidR="003C71C4" w:rsidRPr="00D06E49">
        <w:rPr>
          <w:rFonts w:ascii="Times New Roman" w:eastAsia="宋体" w:hAnsi="Times New Roman" w:cs="Times New Roman"/>
          <w:color w:val="565656"/>
          <w:sz w:val="24"/>
          <w:szCs w:val="24"/>
          <w:shd w:val="clear" w:color="auto" w:fill="FFFFFF"/>
        </w:rPr>
        <w:t>6-915-341</w:t>
      </w:r>
      <w:r w:rsidRPr="00D06E49">
        <w:rPr>
          <w:rFonts w:ascii="Times New Roman" w:eastAsia="宋体" w:hAnsi="Times New Roman" w:cs="Times New Roman"/>
          <w:color w:val="565656"/>
          <w:sz w:val="24"/>
          <w:szCs w:val="24"/>
          <w:shd w:val="clear" w:color="auto" w:fill="FFFFFF"/>
        </w:rPr>
        <w:t>（北京：</w:t>
      </w:r>
      <w:r w:rsidRPr="00D06E49">
        <w:rPr>
          <w:rFonts w:ascii="Times New Roman" w:eastAsia="宋体" w:hAnsi="Times New Roman" w:cs="Times New Roman"/>
          <w:sz w:val="24"/>
          <w:szCs w:val="24"/>
        </w:rPr>
        <w:t>中国工商管理案例库，</w:t>
      </w:r>
      <w:r w:rsidRPr="00D06E49">
        <w:rPr>
          <w:rFonts w:ascii="Times New Roman" w:eastAsia="宋体" w:hAnsi="Times New Roman" w:cs="Times New Roman"/>
          <w:sz w:val="24"/>
          <w:szCs w:val="24"/>
        </w:rPr>
        <w:t>2016</w:t>
      </w:r>
      <w:r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Pr="00D06E49">
        <w:rPr>
          <w:rFonts w:ascii="Times New Roman" w:eastAsia="宋体" w:hAnsi="Times New Roman" w:cs="Times New Roman"/>
          <w:sz w:val="24"/>
          <w:szCs w:val="24"/>
        </w:rPr>
        <w:t>1</w:t>
      </w:r>
      <w:r w:rsidRPr="00D06E49">
        <w:rPr>
          <w:rFonts w:ascii="Times New Roman" w:eastAsia="宋体" w:hAnsi="Times New Roman" w:cs="Times New Roman"/>
          <w:sz w:val="24"/>
          <w:szCs w:val="24"/>
        </w:rPr>
        <w:t>月</w:t>
      </w:r>
      <w:r w:rsidRPr="00D06E49">
        <w:rPr>
          <w:rFonts w:ascii="Times New Roman" w:eastAsia="宋体" w:hAnsi="Times New Roman" w:cs="Times New Roman"/>
          <w:sz w:val="24"/>
          <w:szCs w:val="24"/>
        </w:rPr>
        <w:t>15</w:t>
      </w:r>
      <w:r w:rsidRPr="00D06E49">
        <w:rPr>
          <w:rFonts w:ascii="Times New Roman" w:eastAsia="宋体" w:hAnsi="Times New Roman" w:cs="Times New Roman"/>
          <w:sz w:val="24"/>
          <w:szCs w:val="24"/>
        </w:rPr>
        <w:t>日出版</w:t>
      </w:r>
      <w:r w:rsidRPr="00D06E49">
        <w:rPr>
          <w:rFonts w:ascii="Times New Roman" w:eastAsia="宋体" w:hAnsi="Times New Roman" w:cs="Times New Roman"/>
          <w:color w:val="565656"/>
          <w:sz w:val="24"/>
          <w:szCs w:val="24"/>
          <w:shd w:val="clear" w:color="auto" w:fill="FFFFFF"/>
        </w:rPr>
        <w:t>），共</w:t>
      </w:r>
      <w:r w:rsidRPr="00D06E49">
        <w:rPr>
          <w:rFonts w:ascii="Times New Roman" w:eastAsia="宋体" w:hAnsi="Times New Roman" w:cs="Times New Roman"/>
          <w:color w:val="565656"/>
          <w:sz w:val="24"/>
          <w:szCs w:val="24"/>
          <w:shd w:val="clear" w:color="auto" w:fill="FFFFFF"/>
        </w:rPr>
        <w:t>19</w:t>
      </w:r>
      <w:r w:rsidRPr="00D06E49">
        <w:rPr>
          <w:rFonts w:ascii="Times New Roman" w:eastAsia="宋体" w:hAnsi="Times New Roman" w:cs="Times New Roman"/>
          <w:color w:val="565656"/>
          <w:sz w:val="24"/>
          <w:szCs w:val="24"/>
          <w:shd w:val="clear" w:color="auto" w:fill="FFFFFF"/>
        </w:rPr>
        <w:t>页</w:t>
      </w:r>
      <w:r w:rsidR="008E2F9F" w:rsidRPr="00D06E49">
        <w:rPr>
          <w:rFonts w:ascii="Times New Roman" w:eastAsia="宋体" w:hAnsi="Times New Roman" w:cs="Times New Roman"/>
          <w:color w:val="565656"/>
          <w:sz w:val="24"/>
          <w:szCs w:val="24"/>
          <w:shd w:val="clear" w:color="auto" w:fill="FFFFFF"/>
        </w:rPr>
        <w:t>。</w:t>
      </w:r>
    </w:p>
    <w:p w:rsidR="00C6528A" w:rsidRPr="00D06E49" w:rsidRDefault="00C6528A">
      <w:pPr>
        <w:rPr>
          <w:rFonts w:ascii="Times New Roman" w:eastAsia="宋体" w:hAnsi="Times New Roman" w:cs="Times New Roman"/>
          <w:sz w:val="24"/>
          <w:szCs w:val="24"/>
        </w:rPr>
      </w:pPr>
    </w:p>
    <w:p w:rsidR="008E2F9F" w:rsidRPr="00D06E49" w:rsidRDefault="008E2F9F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06E49">
        <w:rPr>
          <w:rFonts w:ascii="Times New Roman" w:eastAsia="宋体" w:hAnsi="Times New Roman" w:cs="Times New Roman"/>
          <w:b/>
          <w:sz w:val="24"/>
          <w:szCs w:val="24"/>
        </w:rPr>
        <w:t>公司文件引用举例（例如公司网站上下载的资料）</w:t>
      </w:r>
    </w:p>
    <w:p w:rsidR="008E2F9F" w:rsidRPr="00D06E49" w:rsidRDefault="00A83159">
      <w:pPr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公司名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，《文件名》，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月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日发布，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月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日访问，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WWW.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文件网址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.pdf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8E2F9F" w:rsidRPr="00D06E49" w:rsidRDefault="008E2F9F">
      <w:pPr>
        <w:rPr>
          <w:rFonts w:ascii="Times New Roman" w:eastAsia="宋体" w:hAnsi="Times New Roman" w:cs="Times New Roman"/>
          <w:sz w:val="24"/>
          <w:szCs w:val="24"/>
        </w:rPr>
      </w:pPr>
    </w:p>
    <w:p w:rsidR="008E2F9F" w:rsidRPr="00D06E49" w:rsidRDefault="008E2F9F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06E49">
        <w:rPr>
          <w:rFonts w:ascii="Times New Roman" w:eastAsia="宋体" w:hAnsi="Times New Roman" w:cs="Times New Roman"/>
          <w:b/>
          <w:sz w:val="24"/>
          <w:szCs w:val="24"/>
        </w:rPr>
        <w:t>媒体网站引用举例</w:t>
      </w:r>
    </w:p>
    <w:p w:rsidR="008E2F9F" w:rsidRPr="00D06E49" w:rsidRDefault="000610C6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侯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隽，</w:t>
      </w:r>
      <w:r w:rsidR="00D06E49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9C514B">
        <w:rPr>
          <w:rFonts w:ascii="Times New Roman" w:eastAsia="宋体" w:hAnsi="Times New Roman" w:cs="Times New Roman" w:hint="eastAsia"/>
          <w:sz w:val="24"/>
          <w:szCs w:val="24"/>
        </w:rPr>
        <w:t>PE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入股美的集团，整体上市可以更</w:t>
      </w:r>
      <w:r w:rsidR="00D06E49">
        <w:rPr>
          <w:rFonts w:ascii="Times New Roman" w:eastAsia="宋体" w:hAnsi="Times New Roman" w:cs="Times New Roman" w:hint="eastAsia"/>
          <w:sz w:val="24"/>
          <w:szCs w:val="24"/>
        </w:rPr>
        <w:t>‘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美的</w:t>
      </w:r>
      <w:r w:rsidR="00D06E49">
        <w:rPr>
          <w:rFonts w:ascii="Times New Roman" w:eastAsia="宋体" w:hAnsi="Times New Roman" w:cs="Times New Roman" w:hint="eastAsia"/>
          <w:sz w:val="24"/>
          <w:szCs w:val="24"/>
        </w:rPr>
        <w:t>’”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，中国经济周刊，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201</w:t>
      </w:r>
      <w:r w:rsidR="009C514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11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月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2</w:t>
      </w:r>
      <w:r w:rsidR="009C514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日，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http://finance.people.com.cn/stock/GB/222942/16337169.html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，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201</w:t>
      </w:r>
      <w:r w:rsidR="007A0EBD" w:rsidRPr="00D06E49">
        <w:rPr>
          <w:rFonts w:ascii="Times New Roman" w:eastAsia="宋体" w:hAnsi="Times New Roman" w:cs="Times New Roman"/>
          <w:sz w:val="24"/>
          <w:szCs w:val="24"/>
        </w:rPr>
        <w:t>6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1</w:t>
      </w:r>
      <w:r w:rsidR="007A0EBD" w:rsidRPr="00D06E49">
        <w:rPr>
          <w:rFonts w:ascii="Times New Roman" w:eastAsia="宋体" w:hAnsi="Times New Roman" w:cs="Times New Roman"/>
          <w:sz w:val="24"/>
          <w:szCs w:val="24"/>
        </w:rPr>
        <w:t>0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月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6</w:t>
      </w:r>
      <w:r w:rsidR="008E2F9F" w:rsidRPr="00D06E49">
        <w:rPr>
          <w:rFonts w:ascii="Times New Roman" w:eastAsia="宋体" w:hAnsi="Times New Roman" w:cs="Times New Roman"/>
          <w:sz w:val="24"/>
          <w:szCs w:val="24"/>
        </w:rPr>
        <w:t>日访问。</w:t>
      </w:r>
    </w:p>
    <w:p w:rsidR="008E2F9F" w:rsidRPr="00D06E49" w:rsidRDefault="008E2F9F">
      <w:pPr>
        <w:rPr>
          <w:rFonts w:ascii="Times New Roman" w:eastAsia="宋体" w:hAnsi="Times New Roman" w:cs="Times New Roman"/>
          <w:sz w:val="24"/>
          <w:szCs w:val="24"/>
        </w:rPr>
      </w:pPr>
    </w:p>
    <w:p w:rsidR="008E2F9F" w:rsidRPr="00D06E49" w:rsidRDefault="00A83159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06E49">
        <w:rPr>
          <w:rFonts w:ascii="Times New Roman" w:eastAsia="宋体" w:hAnsi="Times New Roman" w:cs="Times New Roman"/>
          <w:b/>
          <w:sz w:val="24"/>
          <w:szCs w:val="24"/>
        </w:rPr>
        <w:t>数据库引用举例（例如证券交易所下载资料、雅虎财经股价截图）</w:t>
      </w:r>
    </w:p>
    <w:p w:rsidR="00A83159" w:rsidRPr="00D06E49" w:rsidRDefault="00A83159" w:rsidP="00A83159">
      <w:pPr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公司名，《文件名（或者分析表格名）》，数据库名，</w:t>
      </w:r>
      <w:r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Pr="00D06E49">
        <w:rPr>
          <w:rFonts w:ascii="Times New Roman" w:eastAsia="宋体" w:hAnsi="Times New Roman" w:cs="Times New Roman"/>
          <w:sz w:val="24"/>
          <w:szCs w:val="24"/>
        </w:rPr>
        <w:t>年</w:t>
      </w:r>
      <w:r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Pr="00D06E49">
        <w:rPr>
          <w:rFonts w:ascii="Times New Roman" w:eastAsia="宋体" w:hAnsi="Times New Roman" w:cs="Times New Roman"/>
          <w:sz w:val="24"/>
          <w:szCs w:val="24"/>
        </w:rPr>
        <w:t>月</w:t>
      </w:r>
      <w:r w:rsidRPr="00D06E49">
        <w:rPr>
          <w:rFonts w:ascii="Times New Roman" w:eastAsia="宋体" w:hAnsi="Times New Roman" w:cs="Times New Roman"/>
          <w:sz w:val="24"/>
          <w:szCs w:val="24"/>
        </w:rPr>
        <w:t>X</w:t>
      </w:r>
      <w:r w:rsidRPr="00D06E49">
        <w:rPr>
          <w:rFonts w:ascii="Times New Roman" w:eastAsia="宋体" w:hAnsi="Times New Roman" w:cs="Times New Roman"/>
          <w:sz w:val="24"/>
          <w:szCs w:val="24"/>
        </w:rPr>
        <w:t>日访问。</w:t>
      </w:r>
    </w:p>
    <w:p w:rsidR="00D47ED8" w:rsidRPr="00D06E49" w:rsidRDefault="00D47ED8" w:rsidP="00A83159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A83159" w:rsidRPr="00D06E49" w:rsidRDefault="00A83159" w:rsidP="00A83159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06E49">
        <w:rPr>
          <w:rFonts w:ascii="Times New Roman" w:eastAsia="宋体" w:hAnsi="Times New Roman" w:cs="Times New Roman"/>
          <w:b/>
          <w:sz w:val="24"/>
          <w:szCs w:val="24"/>
        </w:rPr>
        <w:t>注意：</w:t>
      </w:r>
    </w:p>
    <w:p w:rsidR="00A83159" w:rsidRPr="00D06E49" w:rsidRDefault="00962187" w:rsidP="00D47ED8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维基、</w:t>
      </w:r>
      <w:r w:rsidR="00A83159" w:rsidRPr="00D06E49">
        <w:rPr>
          <w:rFonts w:ascii="Times New Roman" w:eastAsia="宋体" w:hAnsi="Times New Roman" w:cs="Times New Roman"/>
          <w:sz w:val="24"/>
          <w:szCs w:val="24"/>
        </w:rPr>
        <w:t>贴吧、论坛不能引用</w:t>
      </w:r>
    </w:p>
    <w:p w:rsidR="00A83159" w:rsidRPr="00D06E49" w:rsidRDefault="00F037B8" w:rsidP="00D47ED8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分析</w:t>
      </w:r>
      <w:proofErr w:type="gramStart"/>
      <w:r w:rsidRPr="00D06E49">
        <w:rPr>
          <w:rFonts w:ascii="Times New Roman" w:eastAsia="宋体" w:hAnsi="Times New Roman" w:cs="Times New Roman"/>
          <w:sz w:val="24"/>
          <w:szCs w:val="24"/>
        </w:rPr>
        <w:t>师报告</w:t>
      </w:r>
      <w:proofErr w:type="gramEnd"/>
      <w:r w:rsidRPr="00D06E49">
        <w:rPr>
          <w:rFonts w:ascii="Times New Roman" w:eastAsia="宋体" w:hAnsi="Times New Roman" w:cs="Times New Roman"/>
          <w:sz w:val="24"/>
          <w:szCs w:val="24"/>
        </w:rPr>
        <w:t>可以引用，但是必须有网址</w:t>
      </w:r>
      <w:r w:rsidR="00B901BA" w:rsidRPr="00D06E49">
        <w:rPr>
          <w:rFonts w:ascii="Times New Roman" w:eastAsia="宋体" w:hAnsi="Times New Roman" w:cs="Times New Roman"/>
          <w:sz w:val="24"/>
          <w:szCs w:val="24"/>
        </w:rPr>
        <w:t>网页</w:t>
      </w:r>
      <w:r w:rsidRPr="00D06E49">
        <w:rPr>
          <w:rFonts w:ascii="Times New Roman" w:eastAsia="宋体" w:hAnsi="Times New Roman" w:cs="Times New Roman"/>
          <w:sz w:val="24"/>
          <w:szCs w:val="24"/>
        </w:rPr>
        <w:t>等出处</w:t>
      </w:r>
    </w:p>
    <w:p w:rsidR="00AB0D26" w:rsidRPr="00D06E49" w:rsidRDefault="00AB0D26" w:rsidP="00D47ED8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英文资料的引用</w:t>
      </w:r>
      <w:r w:rsidR="00B901BA" w:rsidRPr="00D06E49">
        <w:rPr>
          <w:rFonts w:ascii="Times New Roman" w:eastAsia="宋体" w:hAnsi="Times New Roman" w:cs="Times New Roman"/>
          <w:sz w:val="24"/>
          <w:szCs w:val="24"/>
        </w:rPr>
        <w:t>，文件名、姓名、出版社等原文不须翻译，但须仿照中文引用</w:t>
      </w:r>
      <w:r w:rsidRPr="00D06E49">
        <w:rPr>
          <w:rFonts w:ascii="Times New Roman" w:eastAsia="宋体" w:hAnsi="Times New Roman" w:cs="Times New Roman"/>
          <w:sz w:val="24"/>
          <w:szCs w:val="24"/>
        </w:rPr>
        <w:t>规范</w:t>
      </w:r>
      <w:r w:rsidR="00B901BA" w:rsidRPr="00D06E49">
        <w:rPr>
          <w:rFonts w:ascii="Times New Roman" w:eastAsia="宋体" w:hAnsi="Times New Roman" w:cs="Times New Roman"/>
          <w:sz w:val="24"/>
          <w:szCs w:val="24"/>
        </w:rPr>
        <w:t>的信息完整性</w:t>
      </w:r>
      <w:r w:rsidRPr="00D06E49">
        <w:rPr>
          <w:rFonts w:ascii="Times New Roman" w:eastAsia="宋体" w:hAnsi="Times New Roman" w:cs="Times New Roman"/>
          <w:sz w:val="24"/>
          <w:szCs w:val="24"/>
        </w:rPr>
        <w:t>处理</w:t>
      </w:r>
    </w:p>
    <w:p w:rsidR="00B901BA" w:rsidRPr="00D06E49" w:rsidRDefault="00B901BA" w:rsidP="00D47ED8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二手资料案例引用图片，须</w:t>
      </w:r>
      <w:r w:rsidR="007B655F" w:rsidRPr="00D06E49">
        <w:rPr>
          <w:rFonts w:ascii="Times New Roman" w:eastAsia="宋体" w:hAnsi="Times New Roman" w:cs="Times New Roman"/>
          <w:sz w:val="24"/>
          <w:szCs w:val="24"/>
        </w:rPr>
        <w:t>得到版权所有者授权</w:t>
      </w:r>
    </w:p>
    <w:p w:rsidR="007B655F" w:rsidRPr="00D06E49" w:rsidRDefault="007B655F" w:rsidP="00D47ED8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D06E49">
        <w:rPr>
          <w:rFonts w:ascii="Times New Roman" w:eastAsia="宋体" w:hAnsi="Times New Roman" w:cs="Times New Roman"/>
          <w:sz w:val="24"/>
          <w:szCs w:val="24"/>
        </w:rPr>
        <w:t>二手资料案例引用表格，须用</w:t>
      </w:r>
      <w:r w:rsidRPr="00D06E49">
        <w:rPr>
          <w:rFonts w:ascii="Times New Roman" w:eastAsia="宋体" w:hAnsi="Times New Roman" w:cs="Times New Roman"/>
          <w:sz w:val="24"/>
          <w:szCs w:val="24"/>
        </w:rPr>
        <w:t>EXCEL</w:t>
      </w:r>
      <w:r w:rsidRPr="00D06E49">
        <w:rPr>
          <w:rFonts w:ascii="Times New Roman" w:eastAsia="宋体" w:hAnsi="Times New Roman" w:cs="Times New Roman"/>
          <w:sz w:val="24"/>
          <w:szCs w:val="24"/>
        </w:rPr>
        <w:t>重新制作，不可直接截图。</w:t>
      </w:r>
    </w:p>
    <w:p w:rsidR="00F037B8" w:rsidRPr="00D06E49" w:rsidRDefault="00F037B8" w:rsidP="00F037B8">
      <w:pPr>
        <w:rPr>
          <w:rFonts w:ascii="Times New Roman" w:eastAsia="宋体" w:hAnsi="Times New Roman" w:cs="Times New Roman"/>
        </w:rPr>
      </w:pPr>
    </w:p>
    <w:sectPr w:rsidR="00F037B8" w:rsidRPr="00D06E49" w:rsidSect="00801AF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CB" w:rsidRDefault="002A75CB" w:rsidP="00F91DAE">
      <w:r>
        <w:separator/>
      </w:r>
    </w:p>
  </w:endnote>
  <w:endnote w:type="continuationSeparator" w:id="0">
    <w:p w:rsidR="002A75CB" w:rsidRDefault="002A75CB" w:rsidP="00F9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CB" w:rsidRDefault="002A75CB" w:rsidP="00F91DAE">
      <w:r>
        <w:separator/>
      </w:r>
    </w:p>
  </w:footnote>
  <w:footnote w:type="continuationSeparator" w:id="0">
    <w:p w:rsidR="002A75CB" w:rsidRDefault="002A75CB" w:rsidP="00F9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AE" w:rsidRPr="00F91DAE" w:rsidRDefault="00F91DAE" w:rsidP="00F91DAE">
    <w:pPr>
      <w:pStyle w:val="a6"/>
      <w:rPr>
        <w:rFonts w:ascii="Times New Roman" w:eastAsia="宋体" w:hAnsi="Times New Roman" w:cs="Times New Roman"/>
      </w:rPr>
    </w:pPr>
    <w:r>
      <w:rPr>
        <w:rFonts w:ascii="Times New Roman" w:eastAsia="宋体" w:hAnsi="Times New Roman" w:cs="Times New Roman"/>
        <w:noProof/>
      </w:rPr>
      <w:drawing>
        <wp:inline distT="0" distB="0" distL="0" distR="0">
          <wp:extent cx="4572000" cy="876300"/>
          <wp:effectExtent l="0" t="0" r="0" b="0"/>
          <wp:docPr id="2" name="图片 2" descr="中国工商管理案例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中国工商管理案例中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BDA"/>
    <w:multiLevelType w:val="hybridMultilevel"/>
    <w:tmpl w:val="E41A63A6"/>
    <w:lvl w:ilvl="0" w:tplc="6566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E46DDC"/>
    <w:multiLevelType w:val="hybridMultilevel"/>
    <w:tmpl w:val="C9320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02E"/>
    <w:rsid w:val="00044793"/>
    <w:rsid w:val="000610C6"/>
    <w:rsid w:val="000660E3"/>
    <w:rsid w:val="00135D69"/>
    <w:rsid w:val="001D102E"/>
    <w:rsid w:val="002060D5"/>
    <w:rsid w:val="002A75CB"/>
    <w:rsid w:val="003C71C4"/>
    <w:rsid w:val="00422809"/>
    <w:rsid w:val="007A0EBD"/>
    <w:rsid w:val="007B655F"/>
    <w:rsid w:val="00801AF8"/>
    <w:rsid w:val="008A2FF0"/>
    <w:rsid w:val="008E2F9F"/>
    <w:rsid w:val="00962187"/>
    <w:rsid w:val="009C514B"/>
    <w:rsid w:val="009F2EF3"/>
    <w:rsid w:val="00A52A34"/>
    <w:rsid w:val="00A81B3B"/>
    <w:rsid w:val="00A83159"/>
    <w:rsid w:val="00AB0D26"/>
    <w:rsid w:val="00AD4B44"/>
    <w:rsid w:val="00B901BA"/>
    <w:rsid w:val="00C6528A"/>
    <w:rsid w:val="00C808B4"/>
    <w:rsid w:val="00D06E49"/>
    <w:rsid w:val="00D210B3"/>
    <w:rsid w:val="00D47ED8"/>
    <w:rsid w:val="00E1236E"/>
    <w:rsid w:val="00EF470C"/>
    <w:rsid w:val="00F037B8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F9849C-481E-4222-9691-D444816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5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B0D2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B0D2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91DA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91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91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apple_612@163.com</dc:creator>
  <cp:keywords/>
  <dc:description/>
  <cp:lastModifiedBy>张 弘</cp:lastModifiedBy>
  <cp:revision>19</cp:revision>
  <cp:lastPrinted>2018-05-14T03:51:00Z</cp:lastPrinted>
  <dcterms:created xsi:type="dcterms:W3CDTF">2018-05-14T03:26:00Z</dcterms:created>
  <dcterms:modified xsi:type="dcterms:W3CDTF">2019-06-17T03:00:00Z</dcterms:modified>
</cp:coreProperties>
</file>